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4E8D" w:rsidRPr="00E21257" w:rsidRDefault="00D24E8D" w:rsidP="00AB694A">
      <w:pPr>
        <w:ind w:firstLine="720"/>
        <w:rPr>
          <w:color w:val="1B1B1B"/>
          <w:shd w:val="clear" w:color="auto" w:fill="FFFFFF"/>
        </w:rPr>
      </w:pPr>
    </w:p>
    <w:p w:rsidR="00D24E8D" w:rsidRPr="00E21257" w:rsidRDefault="00D24E8D" w:rsidP="00AB694A">
      <w:pPr>
        <w:ind w:firstLine="720"/>
        <w:rPr>
          <w:color w:val="1B1B1B"/>
          <w:shd w:val="clear" w:color="auto" w:fill="FFFFFF"/>
        </w:rPr>
      </w:pPr>
    </w:p>
    <w:p w:rsidR="00D24E8D" w:rsidRPr="00E21257" w:rsidRDefault="00D24E8D" w:rsidP="00AB694A">
      <w:pPr>
        <w:ind w:firstLine="720"/>
        <w:rPr>
          <w:color w:val="1B1B1B"/>
          <w:shd w:val="clear" w:color="auto" w:fill="FFFFFF"/>
        </w:rPr>
      </w:pPr>
    </w:p>
    <w:p w:rsidR="00E074EC" w:rsidRPr="00E21257" w:rsidRDefault="000164A5" w:rsidP="00EB3B36">
      <w:pPr>
        <w:jc w:val="center"/>
        <w:rPr>
          <w:b/>
          <w:color w:val="1B1B1B"/>
          <w:shd w:val="clear" w:color="auto" w:fill="FFFFFF"/>
        </w:rPr>
      </w:pPr>
      <w:r w:rsidRPr="00E21257">
        <w:rPr>
          <w:b/>
          <w:color w:val="1B1B1B"/>
          <w:shd w:val="clear" w:color="auto" w:fill="FFFFFF"/>
        </w:rPr>
        <w:t xml:space="preserve">Criminal </w:t>
      </w:r>
      <w:r w:rsidR="00AB694A" w:rsidRPr="00E21257">
        <w:rPr>
          <w:b/>
          <w:color w:val="1B1B1B"/>
          <w:shd w:val="clear" w:color="auto" w:fill="FFFFFF"/>
        </w:rPr>
        <w:t xml:space="preserve">Justice </w:t>
      </w:r>
      <w:r w:rsidRPr="00E21257">
        <w:rPr>
          <w:b/>
          <w:color w:val="1B1B1B"/>
          <w:shd w:val="clear" w:color="auto" w:fill="FFFFFF"/>
        </w:rPr>
        <w:t>Research Methods</w:t>
      </w:r>
    </w:p>
    <w:p w:rsidR="00D24E8D" w:rsidRPr="00E21257" w:rsidRDefault="00D24E8D" w:rsidP="00EB3B36">
      <w:pPr>
        <w:jc w:val="center"/>
        <w:rPr>
          <w:color w:val="1B1B1B"/>
          <w:shd w:val="clear" w:color="auto" w:fill="FFFFFF"/>
        </w:rPr>
      </w:pPr>
    </w:p>
    <w:p w:rsidR="00D24E8D" w:rsidRPr="00E21257" w:rsidRDefault="00D24E8D" w:rsidP="00EB3B36">
      <w:pPr>
        <w:jc w:val="center"/>
        <w:rPr>
          <w:color w:val="1B1B1B"/>
          <w:shd w:val="clear" w:color="auto" w:fill="FFFFFF"/>
        </w:rPr>
      </w:pPr>
    </w:p>
    <w:p w:rsidR="00D24E8D" w:rsidRPr="00E21257" w:rsidRDefault="00D24E8D" w:rsidP="00EB3B36">
      <w:pPr>
        <w:jc w:val="center"/>
        <w:rPr>
          <w:color w:val="1B1B1B"/>
          <w:shd w:val="clear" w:color="auto" w:fill="FFFFFF"/>
        </w:rPr>
      </w:pPr>
    </w:p>
    <w:p w:rsidR="00D24E8D" w:rsidRPr="00E21257" w:rsidRDefault="00D24E8D" w:rsidP="00EB3B36">
      <w:pPr>
        <w:jc w:val="center"/>
        <w:rPr>
          <w:color w:val="1B1B1B"/>
          <w:shd w:val="clear" w:color="auto" w:fill="FFFFFF"/>
        </w:rPr>
      </w:pPr>
    </w:p>
    <w:p w:rsidR="00D24E8D" w:rsidRPr="00E21257" w:rsidRDefault="00D24E8D" w:rsidP="00EB3B36">
      <w:pPr>
        <w:jc w:val="center"/>
        <w:rPr>
          <w:color w:val="1B1B1B"/>
          <w:shd w:val="clear" w:color="auto" w:fill="FFFFFF"/>
        </w:rPr>
      </w:pPr>
    </w:p>
    <w:p w:rsidR="00D24E8D" w:rsidRPr="00E21257" w:rsidRDefault="000164A5" w:rsidP="00EB3B36">
      <w:pPr>
        <w:jc w:val="center"/>
        <w:rPr>
          <w:color w:val="1B1B1B"/>
          <w:shd w:val="clear" w:color="auto" w:fill="FFFFFF"/>
        </w:rPr>
      </w:pPr>
      <w:r w:rsidRPr="00E21257">
        <w:rPr>
          <w:color w:val="1B1B1B"/>
          <w:shd w:val="clear" w:color="auto" w:fill="FFFFFF"/>
        </w:rPr>
        <w:t>Name</w:t>
      </w:r>
    </w:p>
    <w:p w:rsidR="00D24E8D" w:rsidRPr="00E21257" w:rsidRDefault="000164A5" w:rsidP="00EB3B36">
      <w:pPr>
        <w:jc w:val="center"/>
        <w:rPr>
          <w:color w:val="1B1B1B"/>
          <w:shd w:val="clear" w:color="auto" w:fill="FFFFFF"/>
        </w:rPr>
      </w:pPr>
      <w:r w:rsidRPr="00E21257">
        <w:rPr>
          <w:color w:val="1B1B1B"/>
          <w:shd w:val="clear" w:color="auto" w:fill="FFFFFF"/>
        </w:rPr>
        <w:t>Institution</w:t>
      </w:r>
      <w:r w:rsidR="00EB3B36">
        <w:rPr>
          <w:color w:val="1B1B1B"/>
          <w:shd w:val="clear" w:color="auto" w:fill="FFFFFF"/>
        </w:rPr>
        <w:t xml:space="preserve"> of Affiliation </w:t>
      </w:r>
    </w:p>
    <w:p w:rsidR="00D24E8D" w:rsidRPr="00E21257" w:rsidRDefault="000164A5" w:rsidP="00EB3B36">
      <w:pPr>
        <w:jc w:val="center"/>
        <w:rPr>
          <w:color w:val="1B1B1B"/>
          <w:shd w:val="clear" w:color="auto" w:fill="FFFFFF"/>
        </w:rPr>
      </w:pPr>
      <w:r w:rsidRPr="00E21257">
        <w:rPr>
          <w:color w:val="1B1B1B"/>
          <w:shd w:val="clear" w:color="auto" w:fill="FFFFFF"/>
        </w:rPr>
        <w:t>Professor</w:t>
      </w:r>
    </w:p>
    <w:p w:rsidR="00D24E8D" w:rsidRPr="00E21257" w:rsidRDefault="000164A5" w:rsidP="00EB3B36">
      <w:pPr>
        <w:jc w:val="center"/>
        <w:rPr>
          <w:color w:val="1B1B1B"/>
          <w:shd w:val="clear" w:color="auto" w:fill="FFFFFF"/>
        </w:rPr>
      </w:pPr>
      <w:r w:rsidRPr="00E21257">
        <w:rPr>
          <w:color w:val="1B1B1B"/>
          <w:shd w:val="clear" w:color="auto" w:fill="FFFFFF"/>
        </w:rPr>
        <w:t>Date</w:t>
      </w:r>
    </w:p>
    <w:p w:rsidR="00D24E8D" w:rsidRPr="00E21257" w:rsidRDefault="00D24E8D" w:rsidP="00E84E74">
      <w:pPr>
        <w:ind w:firstLine="720"/>
        <w:jc w:val="center"/>
        <w:rPr>
          <w:color w:val="1B1B1B"/>
          <w:shd w:val="clear" w:color="auto" w:fill="FFFFFF"/>
        </w:rPr>
      </w:pPr>
    </w:p>
    <w:p w:rsidR="00D24E8D" w:rsidRPr="00E21257" w:rsidRDefault="00D24E8D" w:rsidP="00E84E74">
      <w:pPr>
        <w:ind w:firstLine="720"/>
        <w:jc w:val="center"/>
        <w:rPr>
          <w:color w:val="1B1B1B"/>
          <w:shd w:val="clear" w:color="auto" w:fill="FFFFFF"/>
        </w:rPr>
      </w:pPr>
    </w:p>
    <w:p w:rsidR="00D24E8D" w:rsidRPr="00E21257" w:rsidRDefault="00D24E8D" w:rsidP="00E84E74">
      <w:pPr>
        <w:ind w:firstLine="720"/>
        <w:jc w:val="center"/>
        <w:rPr>
          <w:color w:val="1B1B1B"/>
          <w:shd w:val="clear" w:color="auto" w:fill="FFFFFF"/>
        </w:rPr>
      </w:pPr>
    </w:p>
    <w:p w:rsidR="00D24E8D" w:rsidRPr="00E21257" w:rsidRDefault="00D24E8D" w:rsidP="00E84E74">
      <w:pPr>
        <w:ind w:firstLine="720"/>
        <w:jc w:val="center"/>
        <w:rPr>
          <w:color w:val="1B1B1B"/>
          <w:shd w:val="clear" w:color="auto" w:fill="FFFFFF"/>
        </w:rPr>
      </w:pPr>
    </w:p>
    <w:p w:rsidR="00D24E8D" w:rsidRPr="00E21257" w:rsidRDefault="00D24E8D" w:rsidP="00E84E74">
      <w:pPr>
        <w:ind w:firstLine="720"/>
        <w:jc w:val="center"/>
        <w:rPr>
          <w:color w:val="1B1B1B"/>
          <w:shd w:val="clear" w:color="auto" w:fill="FFFFFF"/>
        </w:rPr>
      </w:pPr>
    </w:p>
    <w:p w:rsidR="00D24E8D" w:rsidRPr="00E21257" w:rsidRDefault="00D24E8D" w:rsidP="00E84E74">
      <w:pPr>
        <w:ind w:firstLine="720"/>
        <w:jc w:val="center"/>
        <w:rPr>
          <w:color w:val="1B1B1B"/>
          <w:shd w:val="clear" w:color="auto" w:fill="FFFFFF"/>
        </w:rPr>
      </w:pPr>
    </w:p>
    <w:p w:rsidR="00D24E8D" w:rsidRDefault="00D24E8D" w:rsidP="00E84E74">
      <w:pPr>
        <w:ind w:firstLine="720"/>
        <w:jc w:val="center"/>
        <w:rPr>
          <w:color w:val="1B1B1B"/>
          <w:shd w:val="clear" w:color="auto" w:fill="FFFFFF"/>
        </w:rPr>
      </w:pPr>
    </w:p>
    <w:p w:rsidR="00EB3B36" w:rsidRDefault="00EB3B36" w:rsidP="00E84E74">
      <w:pPr>
        <w:ind w:firstLine="720"/>
        <w:jc w:val="center"/>
        <w:rPr>
          <w:color w:val="1B1B1B"/>
          <w:shd w:val="clear" w:color="auto" w:fill="FFFFFF"/>
        </w:rPr>
      </w:pPr>
    </w:p>
    <w:p w:rsidR="00EB3B36" w:rsidRDefault="00EB3B36" w:rsidP="00E84E74">
      <w:pPr>
        <w:ind w:firstLine="720"/>
        <w:jc w:val="center"/>
        <w:rPr>
          <w:color w:val="1B1B1B"/>
          <w:shd w:val="clear" w:color="auto" w:fill="FFFFFF"/>
        </w:rPr>
      </w:pPr>
    </w:p>
    <w:p w:rsidR="00EB3B36" w:rsidRDefault="00EB3B36" w:rsidP="00ED5628">
      <w:pPr>
        <w:ind w:firstLine="720"/>
        <w:jc w:val="center"/>
        <w:rPr>
          <w:color w:val="1B1B1B"/>
          <w:shd w:val="clear" w:color="auto" w:fill="FFFFFF"/>
        </w:rPr>
      </w:pPr>
    </w:p>
    <w:p w:rsidR="00D24E8D" w:rsidRPr="00EB3B36" w:rsidRDefault="000164A5" w:rsidP="00EB3B36">
      <w:pPr>
        <w:jc w:val="center"/>
        <w:rPr>
          <w:b/>
          <w:color w:val="1D1D1D"/>
          <w:shd w:val="clear" w:color="auto" w:fill="FFFFFF"/>
        </w:rPr>
      </w:pPr>
      <w:r w:rsidRPr="00EB3B36">
        <w:rPr>
          <w:b/>
          <w:color w:val="1B1B1B"/>
          <w:shd w:val="clear" w:color="auto" w:fill="FFFFFF"/>
        </w:rPr>
        <w:lastRenderedPageBreak/>
        <w:t xml:space="preserve">Criminal </w:t>
      </w:r>
      <w:r w:rsidR="00ED5628" w:rsidRPr="00EB3B36">
        <w:rPr>
          <w:b/>
          <w:color w:val="1B1B1B"/>
          <w:shd w:val="clear" w:color="auto" w:fill="FFFFFF"/>
        </w:rPr>
        <w:t xml:space="preserve">Justice </w:t>
      </w:r>
      <w:r w:rsidRPr="00EB3B36">
        <w:rPr>
          <w:b/>
          <w:color w:val="1B1B1B"/>
          <w:shd w:val="clear" w:color="auto" w:fill="FFFFFF"/>
        </w:rPr>
        <w:t>Research Methods</w:t>
      </w:r>
    </w:p>
    <w:p w:rsidR="004A39ED" w:rsidRPr="00E21257" w:rsidRDefault="000164A5" w:rsidP="00EB3B36">
      <w:pPr>
        <w:ind w:left="284" w:hanging="284"/>
        <w:jc w:val="center"/>
        <w:rPr>
          <w:color w:val="1D1D1D"/>
          <w:shd w:val="clear" w:color="auto" w:fill="FFFFFF"/>
        </w:rPr>
      </w:pPr>
      <w:r w:rsidRPr="00E21257">
        <w:rPr>
          <w:b/>
          <w:color w:val="1D1D1D"/>
          <w:shd w:val="clear" w:color="auto" w:fill="FFFFFF"/>
        </w:rPr>
        <w:t xml:space="preserve">Appropriate </w:t>
      </w:r>
      <w:r w:rsidR="000156C3" w:rsidRPr="00E21257">
        <w:rPr>
          <w:b/>
          <w:color w:val="1D1D1D"/>
          <w:shd w:val="clear" w:color="auto" w:fill="FFFFFF"/>
        </w:rPr>
        <w:t xml:space="preserve">Research Question, </w:t>
      </w:r>
      <w:r w:rsidR="003249D5">
        <w:rPr>
          <w:b/>
          <w:color w:val="1D1D1D"/>
          <w:shd w:val="clear" w:color="auto" w:fill="FFFFFF"/>
        </w:rPr>
        <w:t xml:space="preserve">the </w:t>
      </w:r>
      <w:r w:rsidRPr="00E21257">
        <w:rPr>
          <w:b/>
          <w:color w:val="1D1D1D"/>
          <w:shd w:val="clear" w:color="auto" w:fill="FFFFFF"/>
        </w:rPr>
        <w:t xml:space="preserve">Independent </w:t>
      </w:r>
      <w:r w:rsidR="000156C3" w:rsidRPr="00E21257">
        <w:rPr>
          <w:b/>
          <w:color w:val="1D1D1D"/>
          <w:shd w:val="clear" w:color="auto" w:fill="FFFFFF"/>
        </w:rPr>
        <w:t>a</w:t>
      </w:r>
      <w:r w:rsidR="00ED5628" w:rsidRPr="00E21257">
        <w:rPr>
          <w:b/>
          <w:color w:val="1D1D1D"/>
          <w:shd w:val="clear" w:color="auto" w:fill="FFFFFF"/>
        </w:rPr>
        <w:t>nd Dependent Variables</w:t>
      </w:r>
    </w:p>
    <w:p w:rsidR="00F9624C" w:rsidRPr="00E21257" w:rsidRDefault="000164A5" w:rsidP="00AB694A">
      <w:pPr>
        <w:ind w:firstLine="720"/>
        <w:rPr>
          <w:color w:val="1D1D1D"/>
          <w:shd w:val="clear" w:color="auto" w:fill="FFFFFF"/>
        </w:rPr>
      </w:pPr>
      <w:r w:rsidRPr="00E21257">
        <w:rPr>
          <w:color w:val="1D1D1D"/>
          <w:shd w:val="clear" w:color="auto" w:fill="FFFFFF"/>
        </w:rPr>
        <w:t xml:space="preserve">My research question would be; </w:t>
      </w:r>
      <w:r w:rsidR="008826BB" w:rsidRPr="00E21257">
        <w:rPr>
          <w:color w:val="1D1D1D"/>
          <w:shd w:val="clear" w:color="auto" w:fill="FFFFFF"/>
        </w:rPr>
        <w:t>does</w:t>
      </w:r>
      <w:r w:rsidRPr="00E21257">
        <w:rPr>
          <w:color w:val="1D1D1D"/>
          <w:shd w:val="clear" w:color="auto" w:fill="FFFFFF"/>
        </w:rPr>
        <w:t xml:space="preserve"> your watching of a video about racism make you feel bad about mass incarceration?</w:t>
      </w:r>
      <w:r w:rsidR="00E03C24" w:rsidRPr="00E21257">
        <w:rPr>
          <w:color w:val="1D1D1D"/>
          <w:shd w:val="clear" w:color="auto" w:fill="FFFFFF"/>
        </w:rPr>
        <w:t xml:space="preserve"> To what degree does your watching of a racism video make you feel bad about mass incarceration?</w:t>
      </w:r>
    </w:p>
    <w:p w:rsidR="00256D0A" w:rsidRPr="00E21257" w:rsidRDefault="000164A5" w:rsidP="00AB694A">
      <w:pPr>
        <w:ind w:firstLine="720"/>
        <w:rPr>
          <w:color w:val="1D1D1D"/>
          <w:shd w:val="clear" w:color="auto" w:fill="FFFFFF"/>
        </w:rPr>
      </w:pPr>
      <w:r w:rsidRPr="00E21257">
        <w:rPr>
          <w:color w:val="1D1D1D"/>
          <w:shd w:val="clear" w:color="auto" w:fill="FFFFFF"/>
        </w:rPr>
        <w:t>The independent variable would be</w:t>
      </w:r>
      <w:r w:rsidR="00E03C24" w:rsidRPr="00E21257">
        <w:rPr>
          <w:color w:val="1D1D1D"/>
          <w:shd w:val="clear" w:color="auto" w:fill="FFFFFF"/>
        </w:rPr>
        <w:t xml:space="preserve"> an individual’s feeling about mass incarceration. The dependent variable would be the effect of watching a video about racism on people’s feelings about mass incarceration.</w:t>
      </w:r>
    </w:p>
    <w:p w:rsidR="004A39ED" w:rsidRPr="00E21257" w:rsidRDefault="000164A5" w:rsidP="00EB3B36">
      <w:pPr>
        <w:ind w:left="284" w:hanging="284"/>
        <w:jc w:val="center"/>
        <w:rPr>
          <w:color w:val="1D1D1D"/>
          <w:shd w:val="clear" w:color="auto" w:fill="FFFFFF"/>
        </w:rPr>
      </w:pPr>
      <w:r w:rsidRPr="00E21257">
        <w:rPr>
          <w:b/>
          <w:color w:val="1D1D1D"/>
          <w:shd w:val="clear" w:color="auto" w:fill="FFFFFF"/>
        </w:rPr>
        <w:t xml:space="preserve">Operationalization </w:t>
      </w:r>
      <w:r w:rsidR="00D032E8" w:rsidRPr="00E21257">
        <w:rPr>
          <w:b/>
          <w:color w:val="1D1D1D"/>
          <w:shd w:val="clear" w:color="auto" w:fill="FFFFFF"/>
        </w:rPr>
        <w:t>of</w:t>
      </w:r>
      <w:r w:rsidR="008826BB" w:rsidRPr="00E21257">
        <w:rPr>
          <w:b/>
          <w:color w:val="1D1D1D"/>
          <w:shd w:val="clear" w:color="auto" w:fill="FFFFFF"/>
        </w:rPr>
        <w:t xml:space="preserve"> Terms</w:t>
      </w:r>
    </w:p>
    <w:p w:rsidR="00E03C24" w:rsidRPr="00E21257" w:rsidRDefault="000164A5" w:rsidP="00AB694A">
      <w:pPr>
        <w:ind w:firstLine="720"/>
        <w:rPr>
          <w:color w:val="1D1D1D"/>
          <w:shd w:val="clear" w:color="auto" w:fill="FFFFFF"/>
        </w:rPr>
      </w:pPr>
      <w:r w:rsidRPr="00E21257">
        <w:rPr>
          <w:color w:val="1D1D1D"/>
          <w:shd w:val="clear" w:color="auto" w:fill="FFFFFF"/>
        </w:rPr>
        <w:t>To measure how much their watching of a video influenc</w:t>
      </w:r>
      <w:r w:rsidRPr="00E21257">
        <w:rPr>
          <w:color w:val="1D1D1D"/>
          <w:shd w:val="clear" w:color="auto" w:fill="FFFFFF"/>
        </w:rPr>
        <w:t xml:space="preserve">es people's bad feelings about mass incarceration on racism, I will ask the </w:t>
      </w:r>
      <w:r w:rsidR="00D032E8" w:rsidRPr="00E21257">
        <w:rPr>
          <w:color w:val="1D1D1D"/>
          <w:shd w:val="clear" w:color="auto" w:fill="FFFFFF"/>
        </w:rPr>
        <w:t>participants</w:t>
      </w:r>
      <w:r w:rsidRPr="00E21257">
        <w:rPr>
          <w:color w:val="1D1D1D"/>
          <w:shd w:val="clear" w:color="auto" w:fill="FFFFFF"/>
        </w:rPr>
        <w:t xml:space="preserve"> to rate their feelings about mass incarceration in percentage. </w:t>
      </w:r>
      <w:r w:rsidR="00282A7B" w:rsidRPr="00E21257">
        <w:rPr>
          <w:color w:val="1D1D1D"/>
          <w:shd w:val="clear" w:color="auto" w:fill="FFFFFF"/>
        </w:rPr>
        <w:t xml:space="preserve">The </w:t>
      </w:r>
      <w:r w:rsidR="00D032E8" w:rsidRPr="00E21257">
        <w:rPr>
          <w:color w:val="1D1D1D"/>
          <w:shd w:val="clear" w:color="auto" w:fill="FFFFFF"/>
        </w:rPr>
        <w:t>participants</w:t>
      </w:r>
      <w:r w:rsidR="00282A7B" w:rsidRPr="00E21257">
        <w:rPr>
          <w:color w:val="1D1D1D"/>
          <w:shd w:val="clear" w:color="auto" w:fill="FFFFFF"/>
        </w:rPr>
        <w:t xml:space="preserve"> who will be ranked are those who will have answered yes </w:t>
      </w:r>
      <w:r w:rsidR="003C5C76" w:rsidRPr="00E21257">
        <w:rPr>
          <w:color w:val="1D1D1D"/>
          <w:shd w:val="clear" w:color="auto" w:fill="FFFFFF"/>
        </w:rPr>
        <w:t xml:space="preserve">for the first question that bad feelings about mass </w:t>
      </w:r>
      <w:r w:rsidR="00D032E8">
        <w:rPr>
          <w:color w:val="1D1D1D"/>
          <w:shd w:val="clear" w:color="auto" w:fill="FFFFFF"/>
        </w:rPr>
        <w:t>inca</w:t>
      </w:r>
      <w:r w:rsidR="00D032E8" w:rsidRPr="00E21257">
        <w:rPr>
          <w:color w:val="1D1D1D"/>
          <w:shd w:val="clear" w:color="auto" w:fill="FFFFFF"/>
        </w:rPr>
        <w:t>rce</w:t>
      </w:r>
      <w:r w:rsidR="00D032E8">
        <w:rPr>
          <w:color w:val="1D1D1D"/>
          <w:shd w:val="clear" w:color="auto" w:fill="FFFFFF"/>
        </w:rPr>
        <w:t>rat</w:t>
      </w:r>
      <w:r w:rsidR="00D032E8" w:rsidRPr="00E21257">
        <w:rPr>
          <w:color w:val="1D1D1D"/>
          <w:shd w:val="clear" w:color="auto" w:fill="FFFFFF"/>
        </w:rPr>
        <w:t>ion</w:t>
      </w:r>
      <w:r w:rsidR="003C5C76" w:rsidRPr="00E21257">
        <w:rPr>
          <w:color w:val="1D1D1D"/>
          <w:shd w:val="clear" w:color="auto" w:fill="FFFFFF"/>
        </w:rPr>
        <w:t xml:space="preserve"> can be influenced by watching a movie on racism. </w:t>
      </w:r>
      <w:r w:rsidRPr="00E21257">
        <w:rPr>
          <w:color w:val="1D1D1D"/>
          <w:shd w:val="clear" w:color="auto" w:fill="FFFFFF"/>
        </w:rPr>
        <w:t xml:space="preserve">The percentage will range from zero to one hundred. One hundred per cent will, therefore mean that watching a video on racism </w:t>
      </w:r>
      <w:r w:rsidR="00D032E8" w:rsidRPr="00E21257">
        <w:rPr>
          <w:color w:val="1D1D1D"/>
          <w:shd w:val="clear" w:color="auto" w:fill="FFFFFF"/>
        </w:rPr>
        <w:t>dramatically</w:t>
      </w:r>
      <w:r w:rsidRPr="00E21257">
        <w:rPr>
          <w:color w:val="1D1D1D"/>
          <w:shd w:val="clear" w:color="auto" w:fill="FFFFFF"/>
        </w:rPr>
        <w:t xml:space="preserve"> in</w:t>
      </w:r>
      <w:r w:rsidRPr="00E21257">
        <w:rPr>
          <w:color w:val="1D1D1D"/>
          <w:shd w:val="clear" w:color="auto" w:fill="FFFFFF"/>
        </w:rPr>
        <w:t xml:space="preserve">fluences a person’s feelings about mass </w:t>
      </w:r>
      <w:r w:rsidR="00D032E8" w:rsidRPr="00E21257">
        <w:rPr>
          <w:color w:val="1D1D1D"/>
          <w:shd w:val="clear" w:color="auto" w:fill="FFFFFF"/>
        </w:rPr>
        <w:t>incarceration</w:t>
      </w:r>
      <w:r w:rsidRPr="00E21257">
        <w:rPr>
          <w:color w:val="1D1D1D"/>
          <w:shd w:val="clear" w:color="auto" w:fill="FFFFFF"/>
        </w:rPr>
        <w:t xml:space="preserve"> while lower </w:t>
      </w:r>
      <w:r w:rsidR="00D032E8" w:rsidRPr="00E21257">
        <w:rPr>
          <w:color w:val="1D1D1D"/>
          <w:shd w:val="clear" w:color="auto" w:fill="FFFFFF"/>
        </w:rPr>
        <w:t>percentages</w:t>
      </w:r>
      <w:r w:rsidRPr="00E21257">
        <w:rPr>
          <w:color w:val="1D1D1D"/>
          <w:shd w:val="clear" w:color="auto" w:fill="FFFFFF"/>
        </w:rPr>
        <w:t xml:space="preserve"> shall insinuate low influence.</w:t>
      </w:r>
    </w:p>
    <w:p w:rsidR="00DE34D1" w:rsidRPr="00E21257" w:rsidRDefault="000164A5" w:rsidP="00A45452">
      <w:pPr>
        <w:ind w:firstLine="720"/>
        <w:rPr>
          <w:color w:val="1D1D1D"/>
          <w:shd w:val="clear" w:color="auto" w:fill="FFFFFF"/>
        </w:rPr>
      </w:pPr>
      <w:r w:rsidRPr="00E21257">
        <w:rPr>
          <w:color w:val="1D1D1D"/>
          <w:shd w:val="clear" w:color="auto" w:fill="FFFFFF"/>
        </w:rPr>
        <w:t xml:space="preserve">The </w:t>
      </w:r>
      <w:r w:rsidR="00A45452" w:rsidRPr="00E21257">
        <w:rPr>
          <w:color w:val="1D1D1D"/>
          <w:shd w:val="clear" w:color="auto" w:fill="FFFFFF"/>
        </w:rPr>
        <w:t>pre-</w:t>
      </w:r>
      <w:r w:rsidRPr="00E21257">
        <w:rPr>
          <w:color w:val="1D1D1D"/>
          <w:shd w:val="clear" w:color="auto" w:fill="FFFFFF"/>
        </w:rPr>
        <w:t xml:space="preserve">test and </w:t>
      </w:r>
      <w:r w:rsidR="00A45452" w:rsidRPr="00E21257">
        <w:rPr>
          <w:color w:val="1D1D1D"/>
          <w:shd w:val="clear" w:color="auto" w:fill="FFFFFF"/>
        </w:rPr>
        <w:t>post-test questions</w:t>
      </w:r>
      <w:r w:rsidRPr="00E21257">
        <w:rPr>
          <w:color w:val="1D1D1D"/>
          <w:shd w:val="clear" w:color="auto" w:fill="FFFFFF"/>
        </w:rPr>
        <w:t xml:space="preserve"> I would ask would be; </w:t>
      </w:r>
      <w:r w:rsidR="00A45452" w:rsidRPr="00E21257">
        <w:rPr>
          <w:color w:val="1D1D1D"/>
          <w:shd w:val="clear" w:color="auto" w:fill="FFFFFF"/>
        </w:rPr>
        <w:t>d</w:t>
      </w:r>
      <w:r w:rsidR="00B8197F" w:rsidRPr="00E21257">
        <w:rPr>
          <w:color w:val="1D1D1D"/>
          <w:shd w:val="clear" w:color="auto" w:fill="FFFFFF"/>
        </w:rPr>
        <w:t xml:space="preserve">o you think racism is influenced by mass incarceration? Do you think mass incarceration is a result of </w:t>
      </w:r>
      <w:r w:rsidRPr="00E21257">
        <w:rPr>
          <w:color w:val="1D1D1D"/>
          <w:shd w:val="clear" w:color="auto" w:fill="FFFFFF"/>
        </w:rPr>
        <w:t xml:space="preserve">racial bias? What </w:t>
      </w:r>
      <w:r w:rsidR="00A45452" w:rsidRPr="00E21257">
        <w:rPr>
          <w:color w:val="1D1D1D"/>
          <w:shd w:val="clear" w:color="auto" w:fill="FFFFFF"/>
        </w:rPr>
        <w:t>is the relat</w:t>
      </w:r>
      <w:r w:rsidRPr="00E21257">
        <w:rPr>
          <w:color w:val="1D1D1D"/>
          <w:shd w:val="clear" w:color="auto" w:fill="FFFFFF"/>
        </w:rPr>
        <w:t>ionship between racism and mass imprisonment? How has your perception of the relationship between racism and mass incarceration changed after watching the video</w:t>
      </w:r>
      <w:r w:rsidR="00A45452" w:rsidRPr="00E21257">
        <w:rPr>
          <w:color w:val="1D1D1D"/>
          <w:shd w:val="clear" w:color="auto" w:fill="FFFFFF"/>
        </w:rPr>
        <w:t xml:space="preserve"> and w</w:t>
      </w:r>
      <w:r w:rsidRPr="00E21257">
        <w:rPr>
          <w:color w:val="1D1D1D"/>
          <w:shd w:val="clear" w:color="auto" w:fill="FFFFFF"/>
        </w:rPr>
        <w:t>ould your re</w:t>
      </w:r>
      <w:r w:rsidRPr="00E21257">
        <w:rPr>
          <w:color w:val="1D1D1D"/>
          <w:shd w:val="clear" w:color="auto" w:fill="FFFFFF"/>
        </w:rPr>
        <w:t>action be the same if you watched a video on mass incarceration rather than the one on racism?</w:t>
      </w:r>
    </w:p>
    <w:p w:rsidR="00712687" w:rsidRPr="00E21257" w:rsidRDefault="000164A5" w:rsidP="00AB694A">
      <w:pPr>
        <w:ind w:firstLine="720"/>
        <w:rPr>
          <w:color w:val="1D1D1D"/>
          <w:shd w:val="clear" w:color="auto" w:fill="FFFFFF"/>
        </w:rPr>
      </w:pPr>
      <w:r>
        <w:rPr>
          <w:color w:val="1D1D1D"/>
          <w:shd w:val="clear" w:color="auto" w:fill="FFFFFF"/>
        </w:rPr>
        <w:lastRenderedPageBreak/>
        <w:t xml:space="preserve">As regards the selection of the research </w:t>
      </w:r>
      <w:r w:rsidR="00D032E8">
        <w:rPr>
          <w:color w:val="1D1D1D"/>
          <w:shd w:val="clear" w:color="auto" w:fill="FFFFFF"/>
        </w:rPr>
        <w:t>participants</w:t>
      </w:r>
      <w:r>
        <w:rPr>
          <w:color w:val="1D1D1D"/>
          <w:shd w:val="clear" w:color="auto" w:fill="FFFFFF"/>
        </w:rPr>
        <w:t>, t</w:t>
      </w:r>
      <w:r w:rsidRPr="00E21257">
        <w:rPr>
          <w:color w:val="1D1D1D"/>
          <w:shd w:val="clear" w:color="auto" w:fill="FFFFFF"/>
        </w:rPr>
        <w:t xml:space="preserve">he </w:t>
      </w:r>
      <w:r w:rsidR="00D032E8" w:rsidRPr="00E21257">
        <w:rPr>
          <w:color w:val="1D1D1D"/>
          <w:shd w:val="clear" w:color="auto" w:fill="FFFFFF"/>
        </w:rPr>
        <w:t>participants</w:t>
      </w:r>
      <w:r w:rsidRPr="00E21257">
        <w:rPr>
          <w:color w:val="1D1D1D"/>
          <w:shd w:val="clear" w:color="auto" w:fill="FFFFFF"/>
        </w:rPr>
        <w:t xml:space="preserve"> would be selected randomly to ensure results obtained are accurate</w:t>
      </w:r>
      <w:r w:rsidR="00713307">
        <w:rPr>
          <w:color w:val="1D1D1D"/>
          <w:shd w:val="clear" w:color="auto" w:fill="FFFFFF"/>
        </w:rPr>
        <w:t xml:space="preserve">, and selection bias is wholly eradicated </w:t>
      </w:r>
      <w:r w:rsidR="00EB3B36">
        <w:rPr>
          <w:color w:val="1D1D1D"/>
          <w:shd w:val="clear" w:color="auto" w:fill="FFFFFF"/>
        </w:rPr>
        <w:t xml:space="preserve">as </w:t>
      </w:r>
      <w:proofErr w:type="spellStart"/>
      <w:r w:rsidR="00EB3B36">
        <w:rPr>
          <w:color w:val="1D1D1D"/>
          <w:shd w:val="clear" w:color="auto" w:fill="FFFFFF"/>
        </w:rPr>
        <w:t>Maxfield</w:t>
      </w:r>
      <w:proofErr w:type="spellEnd"/>
      <w:r w:rsidR="00EB3B36">
        <w:rPr>
          <w:color w:val="1D1D1D"/>
          <w:shd w:val="clear" w:color="auto" w:fill="FFFFFF"/>
        </w:rPr>
        <w:t xml:space="preserve"> and </w:t>
      </w:r>
      <w:proofErr w:type="spellStart"/>
      <w:r w:rsidR="00EB3B36">
        <w:rPr>
          <w:color w:val="1D1D1D"/>
          <w:shd w:val="clear" w:color="auto" w:fill="FFFFFF"/>
        </w:rPr>
        <w:t>Babbie</w:t>
      </w:r>
      <w:proofErr w:type="spellEnd"/>
      <w:r w:rsidR="00EB3B36">
        <w:rPr>
          <w:color w:val="1D1D1D"/>
          <w:shd w:val="clear" w:color="auto" w:fill="FFFFFF"/>
        </w:rPr>
        <w:t xml:space="preserve"> </w:t>
      </w:r>
      <w:r w:rsidR="006A2D64">
        <w:rPr>
          <w:color w:val="1D1D1D"/>
          <w:shd w:val="clear" w:color="auto" w:fill="FFFFFF"/>
        </w:rPr>
        <w:t>(2020</w:t>
      </w:r>
      <w:r w:rsidR="00A02EC0" w:rsidRPr="00E21257">
        <w:rPr>
          <w:color w:val="1D1D1D"/>
          <w:shd w:val="clear" w:color="auto" w:fill="FFFFFF"/>
        </w:rPr>
        <w:t xml:space="preserve">) </w:t>
      </w:r>
      <w:r w:rsidR="00D032E8" w:rsidRPr="00E21257">
        <w:rPr>
          <w:color w:val="1D1D1D"/>
          <w:shd w:val="clear" w:color="auto" w:fill="FFFFFF"/>
        </w:rPr>
        <w:t>advice</w:t>
      </w:r>
      <w:r w:rsidRPr="00E21257">
        <w:rPr>
          <w:color w:val="1D1D1D"/>
          <w:shd w:val="clear" w:color="auto" w:fill="FFFFFF"/>
        </w:rPr>
        <w:t xml:space="preserve">. The </w:t>
      </w:r>
      <w:r w:rsidR="00D032E8" w:rsidRPr="00E21257">
        <w:rPr>
          <w:color w:val="1D1D1D"/>
          <w:shd w:val="clear" w:color="auto" w:fill="FFFFFF"/>
        </w:rPr>
        <w:t>participants</w:t>
      </w:r>
      <w:r w:rsidRPr="00E21257">
        <w:rPr>
          <w:color w:val="1D1D1D"/>
          <w:shd w:val="clear" w:color="auto" w:fill="FFFFFF"/>
        </w:rPr>
        <w:t xml:space="preserve"> would then be asked to pick numbers where all the </w:t>
      </w:r>
      <w:r w:rsidR="00D032E8" w:rsidRPr="00E21257">
        <w:rPr>
          <w:color w:val="1D1D1D"/>
          <w:shd w:val="clear" w:color="auto" w:fill="FFFFFF"/>
        </w:rPr>
        <w:t>participants</w:t>
      </w:r>
      <w:r w:rsidRPr="00E21257">
        <w:rPr>
          <w:color w:val="1D1D1D"/>
          <w:shd w:val="clear" w:color="auto" w:fill="FFFFFF"/>
        </w:rPr>
        <w:t xml:space="preserve"> who will have selected odd numbers are grouped, and those who will have chosen even numbers grouped. One group will be given a r</w:t>
      </w:r>
      <w:r w:rsidR="00E21257" w:rsidRPr="00E21257">
        <w:rPr>
          <w:color w:val="1D1D1D"/>
          <w:shd w:val="clear" w:color="auto" w:fill="FFFFFF"/>
        </w:rPr>
        <w:t>acism video to w</w:t>
      </w:r>
      <w:r w:rsidR="00697348" w:rsidRPr="00E21257">
        <w:rPr>
          <w:color w:val="1D1D1D"/>
          <w:shd w:val="clear" w:color="auto" w:fill="FFFFFF"/>
        </w:rPr>
        <w:t>atch while the</w:t>
      </w:r>
      <w:r w:rsidRPr="00E21257">
        <w:rPr>
          <w:color w:val="1D1D1D"/>
          <w:shd w:val="clear" w:color="auto" w:fill="FFFFFF"/>
        </w:rPr>
        <w:t xml:space="preserve"> other gr</w:t>
      </w:r>
      <w:r w:rsidR="00D032E8">
        <w:rPr>
          <w:color w:val="1D1D1D"/>
          <w:shd w:val="clear" w:color="auto" w:fill="FFFFFF"/>
        </w:rPr>
        <w:t xml:space="preserve">oup will not be assigned a racism </w:t>
      </w:r>
      <w:r w:rsidRPr="00E21257">
        <w:rPr>
          <w:color w:val="1D1D1D"/>
          <w:shd w:val="clear" w:color="auto" w:fill="FFFFFF"/>
        </w:rPr>
        <w:t>video</w:t>
      </w:r>
      <w:r w:rsidR="00697348" w:rsidRPr="00E21257">
        <w:rPr>
          <w:color w:val="1D1D1D"/>
          <w:shd w:val="clear" w:color="auto" w:fill="FFFFFF"/>
        </w:rPr>
        <w:t>.</w:t>
      </w:r>
    </w:p>
    <w:p w:rsidR="00697348" w:rsidRPr="00E21257" w:rsidRDefault="000164A5" w:rsidP="00AB694A">
      <w:pPr>
        <w:ind w:firstLine="720"/>
        <w:rPr>
          <w:color w:val="1D1D1D"/>
          <w:shd w:val="clear" w:color="auto" w:fill="FFFFFF"/>
        </w:rPr>
      </w:pPr>
      <w:r w:rsidRPr="00E21257">
        <w:rPr>
          <w:color w:val="1D1D1D"/>
          <w:shd w:val="clear" w:color="auto" w:fill="FFFFFF"/>
        </w:rPr>
        <w:t xml:space="preserve">To determine an answer to the research question, the mean ratings of the </w:t>
      </w:r>
      <w:r w:rsidR="00D032E8" w:rsidRPr="00E21257">
        <w:rPr>
          <w:color w:val="1D1D1D"/>
          <w:shd w:val="clear" w:color="auto" w:fill="FFFFFF"/>
        </w:rPr>
        <w:t>parti</w:t>
      </w:r>
      <w:r w:rsidR="00D032E8">
        <w:rPr>
          <w:color w:val="1D1D1D"/>
          <w:shd w:val="clear" w:color="auto" w:fill="FFFFFF"/>
        </w:rPr>
        <w:t>ci</w:t>
      </w:r>
      <w:r w:rsidR="00D032E8" w:rsidRPr="00E21257">
        <w:rPr>
          <w:color w:val="1D1D1D"/>
          <w:shd w:val="clear" w:color="auto" w:fill="FFFFFF"/>
        </w:rPr>
        <w:t>pants</w:t>
      </w:r>
      <w:r w:rsidRPr="00E21257">
        <w:rPr>
          <w:color w:val="1D1D1D"/>
          <w:shd w:val="clear" w:color="auto" w:fill="FFFFFF"/>
        </w:rPr>
        <w:t xml:space="preserve"> who will have watched the video will be selected and compared to the mean ratings of the participants who will not have watched the racism video. </w:t>
      </w:r>
    </w:p>
    <w:p w:rsidR="00BE0169" w:rsidRPr="00E21257" w:rsidRDefault="000164A5" w:rsidP="00AB694A">
      <w:pPr>
        <w:ind w:firstLine="720"/>
        <w:rPr>
          <w:color w:val="1D1D1D"/>
          <w:shd w:val="clear" w:color="auto" w:fill="FFFFFF"/>
        </w:rPr>
      </w:pPr>
      <w:r w:rsidRPr="00E21257">
        <w:rPr>
          <w:color w:val="1D1D1D"/>
          <w:shd w:val="clear" w:color="auto" w:fill="FFFFFF"/>
        </w:rPr>
        <w:t xml:space="preserve">According </w:t>
      </w:r>
      <w:bookmarkStart w:id="0" w:name="_GoBack"/>
      <w:bookmarkEnd w:id="0"/>
      <w:r w:rsidR="00EB3B36" w:rsidRPr="00E21257">
        <w:rPr>
          <w:color w:val="1D1D1D"/>
          <w:shd w:val="clear" w:color="auto" w:fill="FFFFFF"/>
        </w:rPr>
        <w:t xml:space="preserve">to </w:t>
      </w:r>
      <w:proofErr w:type="spellStart"/>
      <w:r w:rsidR="00EB3B36">
        <w:rPr>
          <w:color w:val="1D1D1D"/>
          <w:shd w:val="clear" w:color="auto" w:fill="FFFFFF"/>
        </w:rPr>
        <w:t>Maxfield</w:t>
      </w:r>
      <w:proofErr w:type="spellEnd"/>
      <w:r w:rsidR="00EB3B36">
        <w:rPr>
          <w:color w:val="1D1D1D"/>
          <w:shd w:val="clear" w:color="auto" w:fill="FFFFFF"/>
        </w:rPr>
        <w:t xml:space="preserve"> and </w:t>
      </w:r>
      <w:proofErr w:type="spellStart"/>
      <w:r w:rsidR="00EB3B36">
        <w:rPr>
          <w:color w:val="1D1D1D"/>
          <w:shd w:val="clear" w:color="auto" w:fill="FFFFFF"/>
        </w:rPr>
        <w:t>Babbie</w:t>
      </w:r>
      <w:proofErr w:type="spellEnd"/>
      <w:r w:rsidR="00EB3B36">
        <w:rPr>
          <w:color w:val="1D1D1D"/>
          <w:shd w:val="clear" w:color="auto" w:fill="FFFFFF"/>
        </w:rPr>
        <w:t xml:space="preserve"> </w:t>
      </w:r>
      <w:r w:rsidR="006A2D64">
        <w:rPr>
          <w:color w:val="1D1D1D"/>
          <w:shd w:val="clear" w:color="auto" w:fill="FFFFFF"/>
        </w:rPr>
        <w:t>(2020</w:t>
      </w:r>
      <w:r w:rsidRPr="00E21257">
        <w:rPr>
          <w:color w:val="1D1D1D"/>
          <w:shd w:val="clear" w:color="auto" w:fill="FFFFFF"/>
        </w:rPr>
        <w:t>)</w:t>
      </w:r>
      <w:r w:rsidR="00EB3B36">
        <w:rPr>
          <w:color w:val="1D1D1D"/>
          <w:shd w:val="clear" w:color="auto" w:fill="FFFFFF"/>
        </w:rPr>
        <w:t>,</w:t>
      </w:r>
      <w:r w:rsidR="00055B5D" w:rsidRPr="00E21257">
        <w:rPr>
          <w:color w:val="1D1D1D"/>
          <w:shd w:val="clear" w:color="auto" w:fill="FFFFFF"/>
        </w:rPr>
        <w:t xml:space="preserve"> </w:t>
      </w:r>
      <w:r w:rsidRPr="00E21257">
        <w:rPr>
          <w:color w:val="1D1D1D"/>
          <w:shd w:val="clear" w:color="auto" w:fill="FFFFFF"/>
        </w:rPr>
        <w:t xml:space="preserve">the social interaction of the participants might threaten the internal validity of the results while the </w:t>
      </w:r>
      <w:r w:rsidR="00B777BF" w:rsidRPr="00E21257">
        <w:rPr>
          <w:color w:val="1D1D1D"/>
          <w:shd w:val="clear" w:color="auto" w:fill="FFFFFF"/>
        </w:rPr>
        <w:t xml:space="preserve">asking of multiple and similar questions to both groups of participants may </w:t>
      </w:r>
      <w:r w:rsidR="00D032E8" w:rsidRPr="00E21257">
        <w:rPr>
          <w:color w:val="1D1D1D"/>
          <w:shd w:val="clear" w:color="auto" w:fill="FFFFFF"/>
        </w:rPr>
        <w:t>interfere</w:t>
      </w:r>
      <w:r w:rsidR="00B777BF" w:rsidRPr="00E21257">
        <w:rPr>
          <w:color w:val="1D1D1D"/>
          <w:shd w:val="clear" w:color="auto" w:fill="FFFFFF"/>
        </w:rPr>
        <w:t xml:space="preserve"> with the external validity of the results.</w:t>
      </w:r>
    </w:p>
    <w:p w:rsidR="00697348" w:rsidRPr="00E21257" w:rsidRDefault="00697348" w:rsidP="00AB694A">
      <w:pPr>
        <w:ind w:firstLine="720"/>
      </w:pPr>
    </w:p>
    <w:p w:rsidR="00B51C05" w:rsidRPr="00E21257" w:rsidRDefault="00B51C05" w:rsidP="00AB694A">
      <w:pPr>
        <w:ind w:firstLine="720"/>
      </w:pPr>
    </w:p>
    <w:p w:rsidR="00B51C05" w:rsidRPr="00E21257" w:rsidRDefault="00B51C05" w:rsidP="00AB694A">
      <w:pPr>
        <w:ind w:firstLine="720"/>
      </w:pPr>
    </w:p>
    <w:p w:rsidR="00B51C05" w:rsidRPr="00E21257" w:rsidRDefault="00B51C05" w:rsidP="00AB694A">
      <w:pPr>
        <w:ind w:firstLine="720"/>
      </w:pPr>
    </w:p>
    <w:p w:rsidR="00B51C05" w:rsidRPr="00E21257" w:rsidRDefault="00B51C05" w:rsidP="00AB694A">
      <w:pPr>
        <w:ind w:firstLine="720"/>
      </w:pPr>
    </w:p>
    <w:p w:rsidR="00B51C05" w:rsidRPr="00E21257" w:rsidRDefault="00B51C05" w:rsidP="00AB694A">
      <w:pPr>
        <w:ind w:firstLine="720"/>
      </w:pPr>
    </w:p>
    <w:p w:rsidR="00B51C05" w:rsidRPr="00E21257" w:rsidRDefault="00B51C05" w:rsidP="00AB694A">
      <w:pPr>
        <w:ind w:firstLine="720"/>
      </w:pPr>
    </w:p>
    <w:p w:rsidR="00B51C05" w:rsidRPr="00E21257" w:rsidRDefault="00B51C05" w:rsidP="00AB694A">
      <w:pPr>
        <w:ind w:firstLine="720"/>
      </w:pPr>
    </w:p>
    <w:p w:rsidR="00B51C05" w:rsidRPr="00E21257" w:rsidRDefault="00B51C05" w:rsidP="00AB694A">
      <w:pPr>
        <w:ind w:firstLine="720"/>
      </w:pPr>
    </w:p>
    <w:p w:rsidR="00B51C05" w:rsidRPr="00E21257" w:rsidRDefault="00B51C05" w:rsidP="00AB694A">
      <w:pPr>
        <w:ind w:firstLine="720"/>
      </w:pPr>
    </w:p>
    <w:p w:rsidR="00C05181" w:rsidRPr="00E21257" w:rsidRDefault="00C05181" w:rsidP="00AB694A">
      <w:pPr>
        <w:ind w:firstLine="720"/>
      </w:pPr>
    </w:p>
    <w:p w:rsidR="00B51C05" w:rsidRPr="00E21257" w:rsidRDefault="000164A5" w:rsidP="00EB3B36">
      <w:pPr>
        <w:jc w:val="center"/>
        <w:rPr>
          <w:b/>
        </w:rPr>
      </w:pPr>
      <w:r w:rsidRPr="00E21257">
        <w:rPr>
          <w:b/>
        </w:rPr>
        <w:lastRenderedPageBreak/>
        <w:t>Reference</w:t>
      </w:r>
      <w:r w:rsidR="00EB3B36">
        <w:rPr>
          <w:b/>
        </w:rPr>
        <w:t>s</w:t>
      </w:r>
    </w:p>
    <w:p w:rsidR="00B51C05" w:rsidRPr="00E21257" w:rsidRDefault="000164A5" w:rsidP="002343F8">
      <w:pPr>
        <w:ind w:left="284" w:hanging="284"/>
        <w:rPr>
          <w:color w:val="222222"/>
          <w:shd w:val="clear" w:color="auto" w:fill="FFFFFF"/>
        </w:rPr>
      </w:pPr>
      <w:proofErr w:type="spellStart"/>
      <w:proofErr w:type="gramStart"/>
      <w:r>
        <w:rPr>
          <w:color w:val="222222"/>
          <w:shd w:val="clear" w:color="auto" w:fill="FFFFFF"/>
        </w:rPr>
        <w:t>Maxfield</w:t>
      </w:r>
      <w:proofErr w:type="spellEnd"/>
      <w:r>
        <w:rPr>
          <w:color w:val="222222"/>
          <w:shd w:val="clear" w:color="auto" w:fill="FFFFFF"/>
        </w:rPr>
        <w:t xml:space="preserve">, M.G. &amp; </w:t>
      </w:r>
      <w:proofErr w:type="spellStart"/>
      <w:r>
        <w:rPr>
          <w:color w:val="222222"/>
          <w:shd w:val="clear" w:color="auto" w:fill="FFFFFF"/>
        </w:rPr>
        <w:t>Babbie</w:t>
      </w:r>
      <w:proofErr w:type="spellEnd"/>
      <w:r>
        <w:rPr>
          <w:color w:val="222222"/>
          <w:shd w:val="clear" w:color="auto" w:fill="FFFFFF"/>
        </w:rPr>
        <w:t>, E.R.</w:t>
      </w:r>
      <w:r w:rsidR="009561FA">
        <w:rPr>
          <w:color w:val="222222"/>
          <w:shd w:val="clear" w:color="auto" w:fill="FFFFFF"/>
        </w:rPr>
        <w:t xml:space="preserve"> </w:t>
      </w:r>
      <w:r>
        <w:rPr>
          <w:color w:val="222222"/>
          <w:shd w:val="clear" w:color="auto" w:fill="FFFFFF"/>
        </w:rPr>
        <w:t>(2020).</w:t>
      </w:r>
      <w:proofErr w:type="gramEnd"/>
      <w:r>
        <w:rPr>
          <w:color w:val="222222"/>
          <w:shd w:val="clear" w:color="auto" w:fill="FFFFFF"/>
        </w:rPr>
        <w:t xml:space="preserve"> Basics of research methods (4</w:t>
      </w:r>
      <w:r w:rsidRPr="00CB0AF2">
        <w:rPr>
          <w:color w:val="222222"/>
          <w:shd w:val="clear" w:color="auto" w:fill="FFFFFF"/>
          <w:vertAlign w:val="superscript"/>
        </w:rPr>
        <w:t>th</w:t>
      </w:r>
      <w:r>
        <w:rPr>
          <w:color w:val="222222"/>
          <w:shd w:val="clear" w:color="auto" w:fill="FFFFFF"/>
        </w:rPr>
        <w:t xml:space="preserve"> </w:t>
      </w:r>
      <w:proofErr w:type="gramStart"/>
      <w:r>
        <w:rPr>
          <w:color w:val="222222"/>
          <w:shd w:val="clear" w:color="auto" w:fill="FFFFFF"/>
        </w:rPr>
        <w:t>ed</w:t>
      </w:r>
      <w:proofErr w:type="gramEnd"/>
      <w:r>
        <w:rPr>
          <w:color w:val="222222"/>
          <w:shd w:val="clear" w:color="auto" w:fill="FFFFFF"/>
        </w:rPr>
        <w:t>.). Belmont, CA: Wadsworth. ISBN: 978-1-111-34691-1</w:t>
      </w:r>
    </w:p>
    <w:p w:rsidR="002343F8" w:rsidRPr="00E21257" w:rsidRDefault="002343F8" w:rsidP="00AB694A">
      <w:pPr>
        <w:ind w:firstLine="720"/>
      </w:pPr>
    </w:p>
    <w:sectPr w:rsidR="002343F8" w:rsidRPr="00E21257" w:rsidSect="00BF6C61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64A5" w:rsidRDefault="000164A5">
      <w:pPr>
        <w:spacing w:line="240" w:lineRule="auto"/>
      </w:pPr>
      <w:r>
        <w:separator/>
      </w:r>
    </w:p>
  </w:endnote>
  <w:endnote w:type="continuationSeparator" w:id="0">
    <w:p w:rsidR="000164A5" w:rsidRDefault="000164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64A5" w:rsidRDefault="000164A5">
      <w:pPr>
        <w:spacing w:line="240" w:lineRule="auto"/>
      </w:pPr>
      <w:r>
        <w:separator/>
      </w:r>
    </w:p>
  </w:footnote>
  <w:footnote w:type="continuationSeparator" w:id="0">
    <w:p w:rsidR="000164A5" w:rsidRDefault="000164A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27172777"/>
      <w:docPartObj>
        <w:docPartGallery w:val="Page Numbers (Top of Page)"/>
        <w:docPartUnique/>
      </w:docPartObj>
    </w:sdtPr>
    <w:sdtEndPr>
      <w:rPr>
        <w:noProof/>
      </w:rPr>
    </w:sdtEndPr>
    <w:sdtContent>
      <w:p w:rsidR="00D24E8D" w:rsidRDefault="000164A5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B3B36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D24E8D" w:rsidRDefault="00D24E8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3146"/>
    <w:rsid w:val="000156C3"/>
    <w:rsid w:val="000164A5"/>
    <w:rsid w:val="00055B5D"/>
    <w:rsid w:val="00073CBE"/>
    <w:rsid w:val="001352BC"/>
    <w:rsid w:val="002343F8"/>
    <w:rsid w:val="00237084"/>
    <w:rsid w:val="00256D0A"/>
    <w:rsid w:val="00282A7B"/>
    <w:rsid w:val="003249D5"/>
    <w:rsid w:val="003C5C76"/>
    <w:rsid w:val="00416F35"/>
    <w:rsid w:val="0048034F"/>
    <w:rsid w:val="004A15B7"/>
    <w:rsid w:val="004A39ED"/>
    <w:rsid w:val="004D7E18"/>
    <w:rsid w:val="00591ACD"/>
    <w:rsid w:val="005D3146"/>
    <w:rsid w:val="00643CA1"/>
    <w:rsid w:val="00697348"/>
    <w:rsid w:val="006A2D64"/>
    <w:rsid w:val="00712687"/>
    <w:rsid w:val="00713307"/>
    <w:rsid w:val="00837EFB"/>
    <w:rsid w:val="008826BB"/>
    <w:rsid w:val="008E6F13"/>
    <w:rsid w:val="009561FA"/>
    <w:rsid w:val="00964C07"/>
    <w:rsid w:val="00967D29"/>
    <w:rsid w:val="00A02EC0"/>
    <w:rsid w:val="00A30E6C"/>
    <w:rsid w:val="00A45452"/>
    <w:rsid w:val="00A834FB"/>
    <w:rsid w:val="00AB694A"/>
    <w:rsid w:val="00AE793E"/>
    <w:rsid w:val="00B51C05"/>
    <w:rsid w:val="00B777BF"/>
    <w:rsid w:val="00B8197F"/>
    <w:rsid w:val="00B922EF"/>
    <w:rsid w:val="00BE0169"/>
    <w:rsid w:val="00BF6C61"/>
    <w:rsid w:val="00C05181"/>
    <w:rsid w:val="00CB0AF2"/>
    <w:rsid w:val="00CE58B9"/>
    <w:rsid w:val="00D032E8"/>
    <w:rsid w:val="00D24E8D"/>
    <w:rsid w:val="00D87249"/>
    <w:rsid w:val="00DB00BF"/>
    <w:rsid w:val="00DE34D1"/>
    <w:rsid w:val="00E03C24"/>
    <w:rsid w:val="00E074EC"/>
    <w:rsid w:val="00E21257"/>
    <w:rsid w:val="00E84E74"/>
    <w:rsid w:val="00EA4C49"/>
    <w:rsid w:val="00EB3B36"/>
    <w:rsid w:val="00ED5628"/>
    <w:rsid w:val="00F9378A"/>
    <w:rsid w:val="00F9624C"/>
    <w:rsid w:val="00FB1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bCs/>
        <w:sz w:val="24"/>
        <w:szCs w:val="24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6C6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24E8D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4E8D"/>
    <w:rPr>
      <w:rFonts w:ascii="Calibri" w:hAnsi="Calibri" w:cs="SimSun"/>
      <w:bCs w:val="0"/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D24E8D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24E8D"/>
    <w:rPr>
      <w:rFonts w:ascii="Calibri" w:hAnsi="Calibri" w:cs="SimSun"/>
      <w:bCs w:val="0"/>
      <w:sz w:val="22"/>
      <w:szCs w:val="22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bCs/>
        <w:sz w:val="24"/>
        <w:szCs w:val="24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6C6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24E8D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4E8D"/>
    <w:rPr>
      <w:rFonts w:ascii="Calibri" w:hAnsi="Calibri" w:cs="SimSun"/>
      <w:bCs w:val="0"/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D24E8D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24E8D"/>
    <w:rPr>
      <w:rFonts w:ascii="Calibri" w:hAnsi="Calibri" w:cs="SimSun"/>
      <w:bCs w:val="0"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4</Pages>
  <Words>436</Words>
  <Characters>2489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Kamande</dc:creator>
  <cp:lastModifiedBy>Kamande</cp:lastModifiedBy>
  <cp:revision>28</cp:revision>
  <dcterms:created xsi:type="dcterms:W3CDTF">2020-10-04T17:14:00Z</dcterms:created>
  <dcterms:modified xsi:type="dcterms:W3CDTF">2020-10-04T20:34:00Z</dcterms:modified>
</cp:coreProperties>
</file>